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67B5E6" w14:textId="708E944A" w:rsidR="00A13182" w:rsidRDefault="00005C54" w:rsidP="00893561">
      <w:pPr>
        <w:spacing w:line="360" w:lineRule="auto"/>
      </w:pPr>
      <w:r>
        <w:rPr>
          <w:rStyle w:val="Strong"/>
        </w:rPr>
        <w:t>Congratulations on earning your CPSM certification!</w:t>
      </w:r>
      <w:r>
        <w:t xml:space="preserve"> Now it’s time to celebrate and share your achievement. Below are sample social media posts to help you spread the word across your platforms. Don’t forget to tag the </w:t>
      </w:r>
      <w:r>
        <w:rPr>
          <w:rStyle w:val="Strong"/>
        </w:rPr>
        <w:t>Society for Marketing Professional Services (SMPS)</w:t>
      </w:r>
      <w:r>
        <w:t xml:space="preserve"> in your posts! </w:t>
      </w:r>
      <w:r w:rsidR="00893561">
        <w:t xml:space="preserve">Feel free to modify as you see fit for any specific needs: </w:t>
      </w:r>
    </w:p>
    <w:p w14:paraId="3637C3A8" w14:textId="2454907F" w:rsidR="00893561" w:rsidRDefault="00893561" w:rsidP="00893561">
      <w:pPr>
        <w:pStyle w:val="ListParagraph"/>
        <w:numPr>
          <w:ilvl w:val="0"/>
          <w:numId w:val="5"/>
        </w:numPr>
        <w:spacing w:line="360" w:lineRule="auto"/>
      </w:pPr>
      <w:r w:rsidRPr="00893561">
        <w:rPr>
          <w:rFonts w:ascii="Apple Color Emoji" w:hAnsi="Apple Color Emoji" w:cs="Apple Color Emoji"/>
        </w:rPr>
        <w:t>🎉</w:t>
      </w:r>
      <w:r w:rsidRPr="00893561">
        <w:t xml:space="preserve"> Exciting news! I’m officially a Certified Professional Services Marketer (CPSM) through the Society for Marketing Professional Services (SMPS)! It’s been a journey of learning, growth, and dedication, and I’m thrilled to join this elite group of professionals in the AEC industry. Ready to apply my skills to even greater challenges! #CPSM #AECMarketing #Professional</w:t>
      </w:r>
      <w:r>
        <w:t>Development</w:t>
      </w:r>
    </w:p>
    <w:p w14:paraId="131095F5" w14:textId="70D63A9B" w:rsidR="00893561" w:rsidRDefault="00893561" w:rsidP="00893561">
      <w:pPr>
        <w:pStyle w:val="ListParagraph"/>
        <w:numPr>
          <w:ilvl w:val="0"/>
          <w:numId w:val="5"/>
        </w:numPr>
        <w:spacing w:line="360" w:lineRule="auto"/>
      </w:pPr>
      <w:r w:rsidRPr="00893561">
        <w:t xml:space="preserve">I’m proud to share that I’ve earned my CPSM certification through the Society for Marketing Professional Services (SMPS)! This milestone represents my commitment to excellence and leadership in the world of AEC marketing and business development. Thank you to everyone who supported me along the way! </w:t>
      </w:r>
      <w:r w:rsidRPr="00893561">
        <w:rPr>
          <w:rFonts w:ascii="Apple Color Emoji" w:hAnsi="Apple Color Emoji" w:cs="Apple Color Emoji"/>
        </w:rPr>
        <w:t>🚀</w:t>
      </w:r>
      <w:r w:rsidRPr="00893561">
        <w:t xml:space="preserve"> #CPSM #AECIndustry #MarketingLeadership</w:t>
      </w:r>
    </w:p>
    <w:p w14:paraId="5B7A62E0" w14:textId="697036A8" w:rsidR="00893561" w:rsidRDefault="00893561" w:rsidP="00893561">
      <w:pPr>
        <w:pStyle w:val="ListParagraph"/>
        <w:numPr>
          <w:ilvl w:val="0"/>
          <w:numId w:val="5"/>
        </w:numPr>
        <w:spacing w:line="360" w:lineRule="auto"/>
      </w:pPr>
      <w:r w:rsidRPr="00893561">
        <w:t xml:space="preserve">Hard work pays off! I’m excited to announce that I’ve achieved the Certified Professional Services Marketer (CPSM) credential from SMPS. This certification elevates my expertise and strengthens my ability to drive growth and success for my clients and team. </w:t>
      </w:r>
      <w:r w:rsidRPr="00893561">
        <w:rPr>
          <w:rFonts w:ascii="Apple Color Emoji" w:hAnsi="Apple Color Emoji" w:cs="Apple Color Emoji"/>
        </w:rPr>
        <w:t>💼</w:t>
      </w:r>
      <w:r w:rsidRPr="00893561">
        <w:t xml:space="preserve"> #CPSM #MarketingExpertise #</w:t>
      </w:r>
      <w:r>
        <w:t>AECindustry</w:t>
      </w:r>
    </w:p>
    <w:p w14:paraId="0905C33D" w14:textId="61C620E3" w:rsidR="00893561" w:rsidRDefault="00893561" w:rsidP="00893561">
      <w:pPr>
        <w:pStyle w:val="ListParagraph"/>
        <w:numPr>
          <w:ilvl w:val="0"/>
          <w:numId w:val="5"/>
        </w:numPr>
        <w:spacing w:line="360" w:lineRule="auto"/>
      </w:pPr>
      <w:r w:rsidRPr="00893561">
        <w:t>It’s official: I’m now a CPSM, certified by the Society for Marketing Professional Services (SMPS)! Earning this certification has expanded my knowledge and skills in the AEC industry, and I can’t wait to apply what I’ve learned to help my team and clients succeed. Thank you to @SMPSHQ for this valuable opportunity! #CPSM #AECSuccess</w:t>
      </w:r>
    </w:p>
    <w:p w14:paraId="0EBF62A8" w14:textId="77777777" w:rsidR="00893561" w:rsidRPr="00893561" w:rsidRDefault="00893561" w:rsidP="00893561">
      <w:pPr>
        <w:pStyle w:val="ListParagraph"/>
        <w:numPr>
          <w:ilvl w:val="0"/>
          <w:numId w:val="5"/>
        </w:numPr>
        <w:spacing w:line="360" w:lineRule="auto"/>
      </w:pPr>
      <w:r w:rsidRPr="00893561">
        <w:t xml:space="preserve">I’m thrilled to share that I’ve joined the ranks of Certified Professional Services Marketers (CPSMs) through SMPS. The journey was challenging but rewarding, and I’m excited to see how this certification will propel my career and contributions to the AEC community forward! </w:t>
      </w:r>
      <w:r w:rsidRPr="00893561">
        <w:rPr>
          <w:rFonts w:ascii="Apple Color Emoji" w:hAnsi="Apple Color Emoji" w:cs="Apple Color Emoji"/>
        </w:rPr>
        <w:t>💡</w:t>
      </w:r>
      <w:r w:rsidRPr="00893561">
        <w:t xml:space="preserve"> #CPSM #AECLeadership #CareerMilestone</w:t>
      </w:r>
    </w:p>
    <w:p w14:paraId="04D0AAC7" w14:textId="77777777" w:rsidR="00893561" w:rsidRPr="00893561" w:rsidRDefault="00893561" w:rsidP="00893561">
      <w:pPr>
        <w:pStyle w:val="ListParagraph"/>
        <w:numPr>
          <w:ilvl w:val="0"/>
          <w:numId w:val="5"/>
        </w:numPr>
        <w:spacing w:line="360" w:lineRule="auto"/>
      </w:pPr>
      <w:r w:rsidRPr="00893561">
        <w:t xml:space="preserve">Big news! I’ve achieved the CPSM certification from the Society for Marketing Professional Services (SMPS)! </w:t>
      </w:r>
      <w:r w:rsidRPr="00893561">
        <w:rPr>
          <w:rFonts w:ascii="Apple Color Emoji" w:hAnsi="Apple Color Emoji" w:cs="Apple Color Emoji"/>
        </w:rPr>
        <w:t>📚</w:t>
      </w:r>
      <w:r w:rsidRPr="00893561">
        <w:t xml:space="preserve"> This credential highlights my dedication to advancing in the AEC industry and furthering my skills in marketing and business development. Here’s to the next chapter of professional growth! #CPSM #AECMarketing #AchievementUnlocked</w:t>
      </w:r>
    </w:p>
    <w:p w14:paraId="048107D6" w14:textId="77777777" w:rsidR="00893561" w:rsidRPr="00893561" w:rsidRDefault="00893561" w:rsidP="00893561">
      <w:pPr>
        <w:pStyle w:val="ListParagraph"/>
        <w:numPr>
          <w:ilvl w:val="0"/>
          <w:numId w:val="5"/>
        </w:numPr>
        <w:spacing w:line="360" w:lineRule="auto"/>
      </w:pPr>
      <w:r w:rsidRPr="00893561">
        <w:t xml:space="preserve">Today, I’m celebrating a career milestone: earning my CPSM certification from SMPS! </w:t>
      </w:r>
      <w:r w:rsidRPr="00893561">
        <w:rPr>
          <w:rFonts w:ascii="Apple Color Emoji" w:hAnsi="Apple Color Emoji" w:cs="Apple Color Emoji"/>
        </w:rPr>
        <w:t>🎓</w:t>
      </w:r>
      <w:r w:rsidRPr="00893561">
        <w:t xml:space="preserve"> It’s a testament to my passion for learning, improving, and delivering results in the AEC </w:t>
      </w:r>
      <w:r w:rsidRPr="00893561">
        <w:lastRenderedPageBreak/>
        <w:t>industry. Looking forward to the next steps in my journey! #CPSM #AECExpertise #MarketingMastery</w:t>
      </w:r>
    </w:p>
    <w:p w14:paraId="77B718D4" w14:textId="77777777" w:rsidR="00893561" w:rsidRPr="00893561" w:rsidRDefault="00893561" w:rsidP="00893561">
      <w:pPr>
        <w:pStyle w:val="ListParagraph"/>
        <w:numPr>
          <w:ilvl w:val="0"/>
          <w:numId w:val="5"/>
        </w:numPr>
        <w:spacing w:line="360" w:lineRule="auto"/>
      </w:pPr>
      <w:r w:rsidRPr="00893561">
        <w:t>Proud to announce that I am now a Certified Professional Services Marketer (CPSM) through SMPS! This certification will help me elevate my contributions to the AEC industry and support my team with fresh insights and strategies. Grateful for the support along the way! #CPSM #ProfessionalDevelopment #AECInnovation</w:t>
      </w:r>
    </w:p>
    <w:p w14:paraId="15D25B6D" w14:textId="77777777" w:rsidR="00893561" w:rsidRPr="00893561" w:rsidRDefault="00893561" w:rsidP="00893561">
      <w:pPr>
        <w:pStyle w:val="ListParagraph"/>
        <w:numPr>
          <w:ilvl w:val="0"/>
          <w:numId w:val="5"/>
        </w:numPr>
        <w:spacing w:line="360" w:lineRule="auto"/>
      </w:pPr>
      <w:r w:rsidRPr="00893561">
        <w:t xml:space="preserve">I’m officially a CPSM, certified by the Society for Marketing Professional Services (SMPS)! After months of studying and hard work, I’ve earned this certification that solidifies my expertise in AEC marketing and business development. Ready to use this knowledge to bring new ideas to life! </w:t>
      </w:r>
      <w:r w:rsidRPr="00893561">
        <w:rPr>
          <w:rFonts w:ascii="Apple Color Emoji" w:hAnsi="Apple Color Emoji" w:cs="Apple Color Emoji"/>
        </w:rPr>
        <w:t>🌟</w:t>
      </w:r>
      <w:r w:rsidRPr="00893561">
        <w:t xml:space="preserve"> #CPSM #MarketingPro #AECSolutions</w:t>
      </w:r>
    </w:p>
    <w:p w14:paraId="5CEE693A" w14:textId="6C88932D" w:rsidR="00893561" w:rsidRPr="00D73DE8" w:rsidRDefault="00893561" w:rsidP="00893561">
      <w:pPr>
        <w:pStyle w:val="ListParagraph"/>
        <w:numPr>
          <w:ilvl w:val="0"/>
          <w:numId w:val="5"/>
        </w:numPr>
        <w:spacing w:line="360" w:lineRule="auto"/>
      </w:pPr>
      <w:r w:rsidRPr="00893561">
        <w:t xml:space="preserve">Certified and excited! </w:t>
      </w:r>
      <w:r w:rsidRPr="00893561">
        <w:rPr>
          <w:rFonts w:ascii="Apple Color Emoji" w:hAnsi="Apple Color Emoji" w:cs="Apple Color Emoji"/>
        </w:rPr>
        <w:t>🎉</w:t>
      </w:r>
      <w:r w:rsidRPr="00893561">
        <w:t xml:space="preserve"> I’ve just earned my CPSM credential through SMPS and couldn’t be prouder to take this next step in my career. This certification empowers me to better serve my clients and colleagues in the AEC industry. Let’s keep moving forward! #CPSM #AECMarketing #CareerSuccess</w:t>
      </w:r>
    </w:p>
    <w:sectPr w:rsidR="00893561" w:rsidRPr="00D73DE8" w:rsidSect="00721D00">
      <w:headerReference w:type="even" r:id="rId10"/>
      <w:headerReference w:type="default" r:id="rId11"/>
      <w:footerReference w:type="even" r:id="rId12"/>
      <w:footerReference w:type="default" r:id="rId13"/>
      <w:headerReference w:type="first" r:id="rId14"/>
      <w:footerReference w:type="first" r:id="rId15"/>
      <w:pgSz w:w="12240" w:h="15840"/>
      <w:pgMar w:top="2448" w:right="1440" w:bottom="1728"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1C289B" w14:textId="77777777" w:rsidR="0083508E" w:rsidRDefault="0083508E" w:rsidP="002E131F">
      <w:r>
        <w:separator/>
      </w:r>
    </w:p>
  </w:endnote>
  <w:endnote w:type="continuationSeparator" w:id="0">
    <w:p w14:paraId="719BDF95" w14:textId="77777777" w:rsidR="0083508E" w:rsidRDefault="0083508E" w:rsidP="002E1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ilroy Bold">
    <w:altName w:val="Calibri"/>
    <w:panose1 w:val="020B0604020202020204"/>
    <w:charset w:val="00"/>
    <w:family w:val="modern"/>
    <w:notTrueType/>
    <w:pitch w:val="variable"/>
    <w:sig w:usb0="00000207" w:usb1="00000000" w:usb2="00000000" w:usb3="00000000" w:csb0="00000097" w:csb1="00000000"/>
  </w:font>
  <w:font w:name="Apple Color Emoji">
    <w:panose1 w:val="00000000000000000000"/>
    <w:charset w:val="00"/>
    <w:family w:val="auto"/>
    <w:pitch w:val="variable"/>
    <w:sig w:usb0="00000003" w:usb1="18000000" w:usb2="14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F265C2" w14:textId="77777777" w:rsidR="008E12A1" w:rsidRDefault="008E12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EACD5B" w14:textId="77777777" w:rsidR="00C02544" w:rsidRDefault="00721D00" w:rsidP="002E131F">
    <w:pPr>
      <w:pStyle w:val="Footer"/>
      <w:rPr>
        <w:noProof/>
      </w:rPr>
    </w:pPr>
    <w:r>
      <w:rPr>
        <w:noProof/>
      </w:rPr>
      <w:drawing>
        <wp:anchor distT="0" distB="0" distL="114300" distR="114300" simplePos="0" relativeHeight="251659264" behindDoc="1" locked="0" layoutInCell="1" allowOverlap="1" wp14:anchorId="5AC56D6B" wp14:editId="63037ABC">
          <wp:simplePos x="0" y="0"/>
          <wp:positionH relativeFrom="column">
            <wp:posOffset>-914400</wp:posOffset>
          </wp:positionH>
          <wp:positionV relativeFrom="paragraph">
            <wp:posOffset>-591185</wp:posOffset>
          </wp:positionV>
          <wp:extent cx="7887330" cy="119856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7887330" cy="1198565"/>
                  </a:xfrm>
                  <a:prstGeom prst="rect">
                    <a:avLst/>
                  </a:prstGeom>
                </pic:spPr>
              </pic:pic>
            </a:graphicData>
          </a:graphic>
          <wp14:sizeRelH relativeFrom="page">
            <wp14:pctWidth>0</wp14:pctWidth>
          </wp14:sizeRelH>
          <wp14:sizeRelV relativeFrom="page">
            <wp14:pctHeight>0</wp14:pctHeight>
          </wp14:sizeRelV>
        </wp:anchor>
      </w:drawing>
    </w:r>
  </w:p>
  <w:p w14:paraId="33D50F60" w14:textId="77777777" w:rsidR="00454AC3" w:rsidRDefault="00454AC3" w:rsidP="00BE7B5E">
    <w:pPr>
      <w:pStyle w:val="Footer"/>
      <w:ind w:left="-144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AF322" w14:textId="77777777" w:rsidR="008E12A1" w:rsidRDefault="008E12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0C6741" w14:textId="77777777" w:rsidR="0083508E" w:rsidRDefault="0083508E" w:rsidP="002E131F">
      <w:r>
        <w:separator/>
      </w:r>
    </w:p>
  </w:footnote>
  <w:footnote w:type="continuationSeparator" w:id="0">
    <w:p w14:paraId="2D04162A" w14:textId="77777777" w:rsidR="0083508E" w:rsidRDefault="0083508E" w:rsidP="002E13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F98A89" w14:textId="77777777" w:rsidR="008E12A1" w:rsidRDefault="008E12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34CE9" w14:textId="77777777" w:rsidR="00454AC3" w:rsidRDefault="00454AC3" w:rsidP="002E131F">
    <w:pPr>
      <w:pStyle w:val="Header"/>
    </w:pPr>
    <w:r>
      <w:rPr>
        <w:noProof/>
      </w:rPr>
      <w:drawing>
        <wp:anchor distT="0" distB="0" distL="114300" distR="114300" simplePos="0" relativeHeight="251658240" behindDoc="1" locked="0" layoutInCell="1" allowOverlap="1" wp14:anchorId="4730BD48" wp14:editId="33DA5A42">
          <wp:simplePos x="0" y="0"/>
          <wp:positionH relativeFrom="column">
            <wp:posOffset>-914400</wp:posOffset>
          </wp:positionH>
          <wp:positionV relativeFrom="page">
            <wp:posOffset>0</wp:posOffset>
          </wp:positionV>
          <wp:extent cx="7851775" cy="15392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MPS Header.pdf"/>
                  <pic:cNvPicPr/>
                </pic:nvPicPr>
                <pic:blipFill>
                  <a:blip r:embed="rId1">
                    <a:extLst>
                      <a:ext uri="{28A0092B-C50C-407E-A947-70E740481C1C}">
                        <a14:useLocalDpi xmlns:a14="http://schemas.microsoft.com/office/drawing/2010/main" val="0"/>
                      </a:ext>
                    </a:extLst>
                  </a:blip>
                  <a:stretch>
                    <a:fillRect/>
                  </a:stretch>
                </pic:blipFill>
                <pic:spPr>
                  <a:xfrm>
                    <a:off x="0" y="0"/>
                    <a:ext cx="7851775" cy="153924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B5EF28" w14:textId="77777777" w:rsidR="008E12A1" w:rsidRDefault="008E12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776E1"/>
    <w:multiLevelType w:val="multilevel"/>
    <w:tmpl w:val="6C1CF534"/>
    <w:lvl w:ilvl="0">
      <w:start w:val="1"/>
      <w:numFmt w:val="bullet"/>
      <w:pStyle w:val="Heading2"/>
      <w:lvlText w:val=""/>
      <w:lvlJc w:val="left"/>
      <w:pPr>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470D8E"/>
    <w:multiLevelType w:val="hybridMultilevel"/>
    <w:tmpl w:val="651C7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2502608"/>
    <w:multiLevelType w:val="hybridMultilevel"/>
    <w:tmpl w:val="969EB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170805"/>
    <w:multiLevelType w:val="hybridMultilevel"/>
    <w:tmpl w:val="CB843E4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45F44BF"/>
    <w:multiLevelType w:val="multilevel"/>
    <w:tmpl w:val="44108A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47931250">
    <w:abstractNumId w:val="2"/>
  </w:num>
  <w:num w:numId="2" w16cid:durableId="61952288">
    <w:abstractNumId w:val="4"/>
  </w:num>
  <w:num w:numId="3" w16cid:durableId="545946623">
    <w:abstractNumId w:val="0"/>
  </w:num>
  <w:num w:numId="4" w16cid:durableId="571083668">
    <w:abstractNumId w:val="1"/>
  </w:num>
  <w:num w:numId="5" w16cid:durableId="16551836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561"/>
    <w:rsid w:val="00005C54"/>
    <w:rsid w:val="000606E3"/>
    <w:rsid w:val="00081E74"/>
    <w:rsid w:val="000A43DA"/>
    <w:rsid w:val="000F2EB1"/>
    <w:rsid w:val="0012034E"/>
    <w:rsid w:val="0012671F"/>
    <w:rsid w:val="00134CD1"/>
    <w:rsid w:val="001D1F1C"/>
    <w:rsid w:val="0024506F"/>
    <w:rsid w:val="0024707F"/>
    <w:rsid w:val="00284F04"/>
    <w:rsid w:val="002B03B5"/>
    <w:rsid w:val="002E131F"/>
    <w:rsid w:val="00374584"/>
    <w:rsid w:val="00387FBA"/>
    <w:rsid w:val="00454AC3"/>
    <w:rsid w:val="005A09C9"/>
    <w:rsid w:val="00621965"/>
    <w:rsid w:val="0064016C"/>
    <w:rsid w:val="0072105E"/>
    <w:rsid w:val="00721D00"/>
    <w:rsid w:val="0083508E"/>
    <w:rsid w:val="00893561"/>
    <w:rsid w:val="008E12A1"/>
    <w:rsid w:val="008F725E"/>
    <w:rsid w:val="00997178"/>
    <w:rsid w:val="00A13182"/>
    <w:rsid w:val="00A638F2"/>
    <w:rsid w:val="00B91935"/>
    <w:rsid w:val="00BE7B5E"/>
    <w:rsid w:val="00C02544"/>
    <w:rsid w:val="00C81351"/>
    <w:rsid w:val="00D05BE8"/>
    <w:rsid w:val="00D05FEA"/>
    <w:rsid w:val="00D10FB5"/>
    <w:rsid w:val="00D73DE8"/>
    <w:rsid w:val="00D74DE3"/>
    <w:rsid w:val="00DB09D2"/>
    <w:rsid w:val="00E421F1"/>
    <w:rsid w:val="00E601C9"/>
    <w:rsid w:val="00EB3CF8"/>
    <w:rsid w:val="00EE4EDF"/>
    <w:rsid w:val="00F85B63"/>
    <w:rsid w:val="00FF423B"/>
    <w:rsid w:val="00FF7A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1CAC31"/>
  <w15:chartTrackingRefBased/>
  <w15:docId w15:val="{8AA11ABD-F4AA-EB4D-9AE3-88BBF55FE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aragraph"/>
    <w:qFormat/>
    <w:rsid w:val="00BE7B5E"/>
    <w:pPr>
      <w:spacing w:after="200" w:line="276" w:lineRule="auto"/>
    </w:pPr>
    <w:rPr>
      <w:rFonts w:ascii="Georgia" w:hAnsi="Georgia"/>
      <w:sz w:val="21"/>
      <w:szCs w:val="21"/>
    </w:rPr>
  </w:style>
  <w:style w:type="paragraph" w:styleId="Heading1">
    <w:name w:val="heading 1"/>
    <w:basedOn w:val="IntenseQuote"/>
    <w:next w:val="Normal"/>
    <w:link w:val="Heading1Char"/>
    <w:uiPriority w:val="9"/>
    <w:qFormat/>
    <w:rsid w:val="00A638F2"/>
    <w:pPr>
      <w:spacing w:line="240" w:lineRule="auto"/>
      <w:ind w:left="0"/>
      <w:outlineLvl w:val="0"/>
    </w:pPr>
    <w:rPr>
      <w:rFonts w:ascii="Gilroy Bold" w:hAnsi="Gilroy Bold"/>
      <w:b/>
      <w:color w:val="000000" w:themeColor="text1"/>
      <w:sz w:val="24"/>
      <w:szCs w:val="24"/>
    </w:rPr>
  </w:style>
  <w:style w:type="paragraph" w:styleId="Heading2">
    <w:name w:val="heading 2"/>
    <w:aliases w:val="Bullets"/>
    <w:basedOn w:val="Normal"/>
    <w:next w:val="Normal"/>
    <w:link w:val="Heading2Char"/>
    <w:uiPriority w:val="9"/>
    <w:unhideWhenUsed/>
    <w:qFormat/>
    <w:rsid w:val="00081E74"/>
    <w:pPr>
      <w:numPr>
        <w:numId w:val="3"/>
      </w:numPr>
      <w:shd w:val="clear" w:color="auto" w:fill="FFFFFF"/>
      <w:spacing w:before="100" w:beforeAutospacing="1" w:after="100" w:afterAutospacing="1"/>
      <w:outlineLvl w:val="1"/>
    </w:pPr>
    <w:rPr>
      <w:rFonts w:ascii="Gilroy Bold" w:eastAsia="Times New Roman" w:hAnsi="Gilroy Bold" w:cs="Times New Roman"/>
      <w:b/>
      <w:color w:val="2F2F2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4AC3"/>
    <w:pPr>
      <w:tabs>
        <w:tab w:val="center" w:pos="4680"/>
        <w:tab w:val="right" w:pos="9360"/>
      </w:tabs>
    </w:pPr>
  </w:style>
  <w:style w:type="character" w:customStyle="1" w:styleId="HeaderChar">
    <w:name w:val="Header Char"/>
    <w:basedOn w:val="DefaultParagraphFont"/>
    <w:link w:val="Header"/>
    <w:uiPriority w:val="99"/>
    <w:rsid w:val="00454AC3"/>
  </w:style>
  <w:style w:type="paragraph" w:styleId="Footer">
    <w:name w:val="footer"/>
    <w:basedOn w:val="Normal"/>
    <w:link w:val="FooterChar"/>
    <w:uiPriority w:val="99"/>
    <w:unhideWhenUsed/>
    <w:rsid w:val="00454AC3"/>
    <w:pPr>
      <w:tabs>
        <w:tab w:val="center" w:pos="4680"/>
        <w:tab w:val="right" w:pos="9360"/>
      </w:tabs>
    </w:pPr>
  </w:style>
  <w:style w:type="character" w:customStyle="1" w:styleId="FooterChar">
    <w:name w:val="Footer Char"/>
    <w:basedOn w:val="DefaultParagraphFont"/>
    <w:link w:val="Footer"/>
    <w:uiPriority w:val="99"/>
    <w:rsid w:val="00454AC3"/>
  </w:style>
  <w:style w:type="paragraph" w:styleId="ListParagraph">
    <w:name w:val="List Paragraph"/>
    <w:basedOn w:val="Normal"/>
    <w:uiPriority w:val="34"/>
    <w:rsid w:val="00454AC3"/>
    <w:pPr>
      <w:ind w:left="720"/>
      <w:contextualSpacing/>
    </w:pPr>
  </w:style>
  <w:style w:type="paragraph" w:styleId="IntenseQuote">
    <w:name w:val="Intense Quote"/>
    <w:basedOn w:val="Normal"/>
    <w:next w:val="Normal"/>
    <w:link w:val="IntenseQuoteChar"/>
    <w:uiPriority w:val="30"/>
    <w:rsid w:val="00454AC3"/>
    <w:pPr>
      <w:ind w:left="1440"/>
    </w:pPr>
    <w:rPr>
      <w:color w:val="ED7D31" w:themeColor="accent2"/>
      <w:sz w:val="28"/>
      <w:szCs w:val="28"/>
    </w:rPr>
  </w:style>
  <w:style w:type="character" w:customStyle="1" w:styleId="IntenseQuoteChar">
    <w:name w:val="Intense Quote Char"/>
    <w:basedOn w:val="DefaultParagraphFont"/>
    <w:link w:val="IntenseQuote"/>
    <w:uiPriority w:val="30"/>
    <w:rsid w:val="00454AC3"/>
    <w:rPr>
      <w:rFonts w:ascii="Georgia" w:hAnsi="Georgia"/>
      <w:color w:val="ED7D31" w:themeColor="accent2"/>
      <w:sz w:val="28"/>
      <w:szCs w:val="28"/>
    </w:rPr>
  </w:style>
  <w:style w:type="paragraph" w:styleId="NormalWeb">
    <w:name w:val="Normal (Web)"/>
    <w:basedOn w:val="Normal"/>
    <w:uiPriority w:val="99"/>
    <w:semiHidden/>
    <w:unhideWhenUsed/>
    <w:rsid w:val="00DB09D2"/>
    <w:pPr>
      <w:spacing w:before="100" w:beforeAutospacing="1" w:after="100" w:afterAutospacing="1"/>
    </w:pPr>
    <w:rPr>
      <w:rFonts w:ascii="Times New Roman" w:eastAsia="Times New Roman" w:hAnsi="Times New Roman" w:cs="Times New Roman"/>
    </w:rPr>
  </w:style>
  <w:style w:type="character" w:customStyle="1" w:styleId="Heading1Char">
    <w:name w:val="Heading 1 Char"/>
    <w:basedOn w:val="DefaultParagraphFont"/>
    <w:link w:val="Heading1"/>
    <w:uiPriority w:val="9"/>
    <w:rsid w:val="00A638F2"/>
    <w:rPr>
      <w:rFonts w:ascii="Gilroy Bold" w:hAnsi="Gilroy Bold"/>
      <w:b/>
      <w:color w:val="000000" w:themeColor="text1"/>
    </w:rPr>
  </w:style>
  <w:style w:type="character" w:customStyle="1" w:styleId="Heading2Char">
    <w:name w:val="Heading 2 Char"/>
    <w:aliases w:val="Bullets Char"/>
    <w:basedOn w:val="DefaultParagraphFont"/>
    <w:link w:val="Heading2"/>
    <w:uiPriority w:val="9"/>
    <w:rsid w:val="00081E74"/>
    <w:rPr>
      <w:rFonts w:ascii="Gilroy Bold" w:eastAsia="Times New Roman" w:hAnsi="Gilroy Bold" w:cs="Times New Roman"/>
      <w:b/>
      <w:color w:val="2F2F2F"/>
      <w:sz w:val="20"/>
      <w:szCs w:val="20"/>
      <w:shd w:val="clear" w:color="auto" w:fill="FFFFFF"/>
    </w:rPr>
  </w:style>
  <w:style w:type="paragraph" w:customStyle="1" w:styleId="Subhead">
    <w:name w:val="Subhead"/>
    <w:basedOn w:val="Normal"/>
    <w:qFormat/>
    <w:rsid w:val="00BE7B5E"/>
    <w:pPr>
      <w:spacing w:after="120" w:line="240" w:lineRule="auto"/>
    </w:pPr>
    <w:rPr>
      <w:rFonts w:ascii="Gilroy Bold" w:hAnsi="Gilroy Bold"/>
      <w:b/>
    </w:rPr>
  </w:style>
  <w:style w:type="paragraph" w:customStyle="1" w:styleId="Style1">
    <w:name w:val="Style1"/>
    <w:basedOn w:val="Normal"/>
    <w:rsid w:val="00BE7B5E"/>
  </w:style>
  <w:style w:type="character" w:styleId="Hyperlink">
    <w:name w:val="Hyperlink"/>
    <w:basedOn w:val="DefaultParagraphFont"/>
    <w:uiPriority w:val="99"/>
    <w:unhideWhenUsed/>
    <w:rsid w:val="000A43DA"/>
    <w:rPr>
      <w:color w:val="0563C1" w:themeColor="hyperlink"/>
      <w:u w:val="single"/>
    </w:rPr>
  </w:style>
  <w:style w:type="character" w:styleId="UnresolvedMention">
    <w:name w:val="Unresolved Mention"/>
    <w:basedOn w:val="DefaultParagraphFont"/>
    <w:uiPriority w:val="99"/>
    <w:semiHidden/>
    <w:unhideWhenUsed/>
    <w:rsid w:val="000A43DA"/>
    <w:rPr>
      <w:color w:val="605E5C"/>
      <w:shd w:val="clear" w:color="auto" w:fill="E1DFDD"/>
    </w:rPr>
  </w:style>
  <w:style w:type="paragraph" w:styleId="Revision">
    <w:name w:val="Revision"/>
    <w:hidden/>
    <w:uiPriority w:val="99"/>
    <w:semiHidden/>
    <w:rsid w:val="00005C54"/>
    <w:rPr>
      <w:rFonts w:ascii="Georgia" w:hAnsi="Georgia"/>
      <w:sz w:val="21"/>
      <w:szCs w:val="21"/>
    </w:rPr>
  </w:style>
  <w:style w:type="character" w:styleId="Strong">
    <w:name w:val="Strong"/>
    <w:basedOn w:val="DefaultParagraphFont"/>
    <w:uiPriority w:val="22"/>
    <w:qFormat/>
    <w:rsid w:val="00005C5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4525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evinstubbs/Downloads/SMPS%20Letterhead%20Blank%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20718af-18b0-46b9-affa-2909a52e5623">
      <Terms xmlns="http://schemas.microsoft.com/office/infopath/2007/PartnerControls"/>
    </lcf76f155ced4ddcb4097134ff3c332f>
    <TaxCatchAll xmlns="573b935d-96c9-453f-b3fd-ce991240bd8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A9FA18D10F5284183DC2741D47BA971" ma:contentTypeVersion="18" ma:contentTypeDescription="Create a new document." ma:contentTypeScope="" ma:versionID="e2d264f325c6e0a2798c72c8352b0a74">
  <xsd:schema xmlns:xsd="http://www.w3.org/2001/XMLSchema" xmlns:xs="http://www.w3.org/2001/XMLSchema" xmlns:p="http://schemas.microsoft.com/office/2006/metadata/properties" xmlns:ns2="a20718af-18b0-46b9-affa-2909a52e5623" xmlns:ns3="573b935d-96c9-453f-b3fd-ce991240bd88" targetNamespace="http://schemas.microsoft.com/office/2006/metadata/properties" ma:root="true" ma:fieldsID="4696e9b4bff0111bde5ad80a6a5286be" ns2:_="" ns3:_="">
    <xsd:import namespace="a20718af-18b0-46b9-affa-2909a52e5623"/>
    <xsd:import namespace="573b935d-96c9-453f-b3fd-ce991240bd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718af-18b0-46b9-affa-2909a52e56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9587bb7-65ac-4c8d-944f-ffe73aaf93d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73b935d-96c9-453f-b3fd-ce991240bd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abe105-2897-4721-97d8-67057689eab4}" ma:internalName="TaxCatchAll" ma:showField="CatchAllData" ma:web="573b935d-96c9-453f-b3fd-ce991240bd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3AD2C3-71BC-4C70-84D6-5FB1E7765F9A}">
  <ds:schemaRefs>
    <ds:schemaRef ds:uri="http://schemas.microsoft.com/office/2006/metadata/properties"/>
    <ds:schemaRef ds:uri="http://schemas.microsoft.com/office/infopath/2007/PartnerControls"/>
    <ds:schemaRef ds:uri="a20718af-18b0-46b9-affa-2909a52e5623"/>
    <ds:schemaRef ds:uri="573b935d-96c9-453f-b3fd-ce991240bd88"/>
  </ds:schemaRefs>
</ds:datastoreItem>
</file>

<file path=customXml/itemProps2.xml><?xml version="1.0" encoding="utf-8"?>
<ds:datastoreItem xmlns:ds="http://schemas.openxmlformats.org/officeDocument/2006/customXml" ds:itemID="{4D894180-BA28-4AE9-A6BC-590BF6C84F55}">
  <ds:schemaRefs>
    <ds:schemaRef ds:uri="http://schemas.microsoft.com/sharepoint/v3/contenttype/forms"/>
  </ds:schemaRefs>
</ds:datastoreItem>
</file>

<file path=customXml/itemProps3.xml><?xml version="1.0" encoding="utf-8"?>
<ds:datastoreItem xmlns:ds="http://schemas.openxmlformats.org/officeDocument/2006/customXml" ds:itemID="{D54505D2-F945-4843-97C8-FF79A55CEE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0718af-18b0-46b9-affa-2909a52e5623"/>
    <ds:schemaRef ds:uri="573b935d-96c9-453f-b3fd-ce991240bd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SMPS Letterhead Blank (1).dotx</Template>
  <TotalTime>1</TotalTime>
  <Pages>2</Pages>
  <Words>533</Words>
  <Characters>3039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Devin Stubbs</dc:creator>
  <cp:keywords/>
  <dc:description/>
  <cp:lastModifiedBy>SMPS-User12</cp:lastModifiedBy>
  <cp:revision>2</cp:revision>
  <cp:lastPrinted>2018-11-13T21:04:00Z</cp:lastPrinted>
  <dcterms:created xsi:type="dcterms:W3CDTF">2024-09-19T14:14:00Z</dcterms:created>
  <dcterms:modified xsi:type="dcterms:W3CDTF">2024-09-19T14:14:00Z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0x010100DA9FA18D10F5284183DC2741D47BA971</vt:lpwstr>
  </property>
  <property fmtid="{D5CDD505-2E9C-101B-9397-08002B2CF9AE}" pid="3" name="Order">
    <vt:r8>45656100</vt:r8>
  </property>
</Properties>
</file>